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985"/>
        <w:gridCol w:w="1984"/>
        <w:gridCol w:w="2126"/>
        <w:gridCol w:w="2127"/>
        <w:gridCol w:w="2551"/>
      </w:tblGrid>
      <w:tr w:rsidR="00A11B3E" w:rsidRPr="007771FA" w14:paraId="0ACE9F51" w14:textId="77777777" w:rsidTr="53553F29">
        <w:tc>
          <w:tcPr>
            <w:tcW w:w="988" w:type="dxa"/>
          </w:tcPr>
          <w:p w14:paraId="767EEAC9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7E0218D4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Reception </w:t>
            </w:r>
          </w:p>
        </w:tc>
        <w:tc>
          <w:tcPr>
            <w:tcW w:w="2126" w:type="dxa"/>
          </w:tcPr>
          <w:p w14:paraId="317F67F1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1</w:t>
            </w:r>
          </w:p>
        </w:tc>
        <w:tc>
          <w:tcPr>
            <w:tcW w:w="1985" w:type="dxa"/>
          </w:tcPr>
          <w:p w14:paraId="7FC343D1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2</w:t>
            </w:r>
          </w:p>
        </w:tc>
        <w:tc>
          <w:tcPr>
            <w:tcW w:w="1984" w:type="dxa"/>
          </w:tcPr>
          <w:p w14:paraId="010D9CC5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3</w:t>
            </w:r>
          </w:p>
        </w:tc>
        <w:tc>
          <w:tcPr>
            <w:tcW w:w="2126" w:type="dxa"/>
          </w:tcPr>
          <w:p w14:paraId="0243DE27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4</w:t>
            </w:r>
          </w:p>
        </w:tc>
        <w:tc>
          <w:tcPr>
            <w:tcW w:w="2127" w:type="dxa"/>
          </w:tcPr>
          <w:p w14:paraId="00AE3492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5</w:t>
            </w:r>
          </w:p>
        </w:tc>
        <w:tc>
          <w:tcPr>
            <w:tcW w:w="2551" w:type="dxa"/>
          </w:tcPr>
          <w:p w14:paraId="36237F12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7771FA">
              <w:rPr>
                <w:rFonts w:cstheme="minorHAnsi"/>
                <w:b/>
                <w:bCs/>
                <w:sz w:val="28"/>
                <w:szCs w:val="28"/>
                <w:u w:val="single"/>
              </w:rPr>
              <w:t>Year 6</w:t>
            </w:r>
          </w:p>
        </w:tc>
      </w:tr>
      <w:tr w:rsidR="00A11B3E" w:rsidRPr="007771FA" w14:paraId="51E6A182" w14:textId="77777777" w:rsidTr="53553F29">
        <w:trPr>
          <w:trHeight w:val="3899"/>
        </w:trPr>
        <w:tc>
          <w:tcPr>
            <w:tcW w:w="988" w:type="dxa"/>
          </w:tcPr>
          <w:p w14:paraId="33C2AA29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71FA">
              <w:rPr>
                <w:rFonts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559" w:type="dxa"/>
          </w:tcPr>
          <w:p w14:paraId="4E06C887" w14:textId="77777777" w:rsidR="00A11B3E" w:rsidRPr="007771FA" w:rsidRDefault="00A11B3E" w:rsidP="00A11B3E">
            <w:pPr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7771FA">
              <w:rPr>
                <w:rFonts w:cstheme="minorHAnsi"/>
                <w:color w:val="808080" w:themeColor="background1" w:themeShade="80"/>
                <w:sz w:val="20"/>
                <w:szCs w:val="20"/>
              </w:rPr>
              <w:t>today, yesterday tomorrow, the past, the future, day week, month, long ago, old new, lifetime, remember</w:t>
            </w:r>
            <w:r w:rsidRPr="007771FA">
              <w:rPr>
                <w:rFonts w:cstheme="minorHAnsi"/>
                <w:color w:val="767171" w:themeColor="background2" w:themeShade="80"/>
                <w:sz w:val="20"/>
                <w:szCs w:val="20"/>
              </w:rPr>
              <w:t>,</w:t>
            </w:r>
          </w:p>
          <w:p w14:paraId="7547B084" w14:textId="77777777" w:rsidR="00A11B3E" w:rsidRPr="007771FA" w:rsidRDefault="00A11B3E" w:rsidP="00A11B3E">
            <w:pPr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  <w:r w:rsidRPr="007771FA">
              <w:rPr>
                <w:rFonts w:cstheme="minorHAnsi"/>
                <w:color w:val="767171" w:themeColor="background2" w:themeShade="80"/>
                <w:sz w:val="20"/>
                <w:szCs w:val="20"/>
              </w:rPr>
              <w:t xml:space="preserve">Memory, grand parent, family, </w:t>
            </w:r>
          </w:p>
        </w:tc>
        <w:tc>
          <w:tcPr>
            <w:tcW w:w="2126" w:type="dxa"/>
          </w:tcPr>
          <w:p w14:paraId="5A4BB11C" w14:textId="77777777" w:rsidR="00A11B3E" w:rsidRPr="007771FA" w:rsidRDefault="00A11B3E" w:rsidP="00A11B3E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7771FA">
              <w:rPr>
                <w:rFonts w:cstheme="minorHAnsi"/>
                <w:color w:val="C00000"/>
                <w:sz w:val="20"/>
                <w:szCs w:val="20"/>
              </w:rPr>
              <w:t xml:space="preserve">year, decade, ancient, modern, the present, timeline, date, order, similar, different, important, living memory, inventions, artefact, monarch, Parliament, reign, catholic, protestant, treason, artefact, </w:t>
            </w:r>
          </w:p>
        </w:tc>
        <w:tc>
          <w:tcPr>
            <w:tcW w:w="1985" w:type="dxa"/>
          </w:tcPr>
          <w:p w14:paraId="24D67470" w14:textId="77777777" w:rsidR="00A11B3E" w:rsidRPr="007771FA" w:rsidRDefault="00A11B3E" w:rsidP="00A11B3E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7771FA">
              <w:rPr>
                <w:rFonts w:cstheme="minorHAnsi"/>
                <w:color w:val="FFC000" w:themeColor="accent4"/>
                <w:sz w:val="20"/>
                <w:szCs w:val="20"/>
              </w:rPr>
              <w:t>chronological order, era, century, period, impact, significant, memorial, investigate, research, evidence, historians, legacy, knight, conqueror, trade, class,</w:t>
            </w:r>
          </w:p>
        </w:tc>
        <w:tc>
          <w:tcPr>
            <w:tcW w:w="1984" w:type="dxa"/>
          </w:tcPr>
          <w:p w14:paraId="523DAA6D" w14:textId="77777777" w:rsidR="00A11B3E" w:rsidRPr="007771FA" w:rsidRDefault="00A11B3E" w:rsidP="00A11B3E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771FA">
              <w:rPr>
                <w:rFonts w:cstheme="minorHAnsi"/>
                <w:color w:val="7030A0"/>
                <w:sz w:val="20"/>
                <w:szCs w:val="20"/>
              </w:rPr>
              <w:t>B.C.E (Before the Common Era), C.E (The Common Era), millennium, civilisation, archaeology, sources, impact, effects, change, continuity, empire, emperor, senator, tribe, invasion, revolt, legions,</w:t>
            </w:r>
          </w:p>
          <w:p w14:paraId="22C00B37" w14:textId="77777777" w:rsidR="00A11B3E" w:rsidRPr="007771FA" w:rsidRDefault="00A11B3E" w:rsidP="00A11B3E">
            <w:pPr>
              <w:rPr>
                <w:rFonts w:cstheme="minorHAnsi"/>
                <w:color w:val="7030A0"/>
                <w:sz w:val="20"/>
                <w:szCs w:val="20"/>
              </w:rPr>
            </w:pPr>
            <w:r w:rsidRPr="007771FA">
              <w:rPr>
                <w:rFonts w:cstheme="minorHAnsi"/>
                <w:color w:val="7030A0"/>
                <w:sz w:val="20"/>
                <w:szCs w:val="20"/>
              </w:rPr>
              <w:t xml:space="preserve">sacrifice, gods, goddesses, </w:t>
            </w:r>
          </w:p>
        </w:tc>
        <w:tc>
          <w:tcPr>
            <w:tcW w:w="2126" w:type="dxa"/>
          </w:tcPr>
          <w:p w14:paraId="3C7AFADF" w14:textId="77777777" w:rsidR="00A11B3E" w:rsidRPr="007771FA" w:rsidRDefault="00A11B3E" w:rsidP="00A11B3E">
            <w:pPr>
              <w:rPr>
                <w:rFonts w:cstheme="minorHAnsi"/>
                <w:color w:val="70AD47" w:themeColor="accent6"/>
                <w:sz w:val="20"/>
                <w:szCs w:val="20"/>
              </w:rPr>
            </w:pPr>
            <w:r w:rsidRPr="007771FA">
              <w:rPr>
                <w:rFonts w:cstheme="minorHAnsi"/>
                <w:color w:val="6FAC47"/>
                <w:sz w:val="20"/>
                <w:szCs w:val="20"/>
              </w:rPr>
              <w:t>Settlers, migration, raids, conversion, cause, culture, primary source, secondary source, reliable source consequence, law and order, leadership, hierarchy, successor, bias, leadership.</w:t>
            </w:r>
          </w:p>
        </w:tc>
        <w:tc>
          <w:tcPr>
            <w:tcW w:w="2127" w:type="dxa"/>
          </w:tcPr>
          <w:p w14:paraId="54F71833" w14:textId="77777777" w:rsidR="00A11B3E" w:rsidRPr="007771FA" w:rsidRDefault="00A11B3E" w:rsidP="00A11B3E">
            <w:pPr>
              <w:rPr>
                <w:rFonts w:cstheme="minorHAnsi"/>
                <w:color w:val="4472C4" w:themeColor="accent5"/>
                <w:sz w:val="20"/>
                <w:szCs w:val="20"/>
              </w:rPr>
            </w:pPr>
            <w:r w:rsidRPr="007771FA">
              <w:rPr>
                <w:rFonts w:cstheme="minorHAnsi"/>
                <w:color w:val="4472C4" w:themeColor="accent5"/>
                <w:sz w:val="20"/>
                <w:szCs w:val="20"/>
              </w:rPr>
              <w:t>eyewitness, fertile, agriculture, impression, nation, execution, extent of change, extent of continuity, turning point,</w:t>
            </w:r>
            <w:r w:rsidRPr="007771FA">
              <w:rPr>
                <w:rFonts w:cstheme="minorHAnsi"/>
                <w:sz w:val="20"/>
                <w:szCs w:val="20"/>
              </w:rPr>
              <w:t xml:space="preserve"> </w:t>
            </w:r>
            <w:r w:rsidRPr="007771FA">
              <w:rPr>
                <w:rFonts w:cstheme="minorHAnsi"/>
                <w:color w:val="4472C4" w:themeColor="accent5"/>
                <w:sz w:val="20"/>
                <w:szCs w:val="20"/>
              </w:rPr>
              <w:t>reformers, legislation, to weigh up both sides,</w:t>
            </w:r>
          </w:p>
          <w:p w14:paraId="2668388B" w14:textId="77777777" w:rsidR="00A11B3E" w:rsidRPr="007771FA" w:rsidRDefault="00A11B3E" w:rsidP="00A11B3E">
            <w:pPr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7771FA">
              <w:rPr>
                <w:rFonts w:cstheme="minorHAnsi"/>
                <w:color w:val="2E74B5" w:themeColor="accent1" w:themeShade="BF"/>
                <w:sz w:val="20"/>
                <w:szCs w:val="20"/>
              </w:rPr>
              <w:t>democracy, government, law, citizens, city states</w:t>
            </w:r>
          </w:p>
        </w:tc>
        <w:tc>
          <w:tcPr>
            <w:tcW w:w="2551" w:type="dxa"/>
          </w:tcPr>
          <w:p w14:paraId="074DE213" w14:textId="77777777" w:rsidR="00A11B3E" w:rsidRPr="007771FA" w:rsidRDefault="00A11B3E" w:rsidP="00A11B3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771FA">
              <w:rPr>
                <w:rFonts w:cstheme="minorHAnsi"/>
                <w:color w:val="FF0000"/>
                <w:sz w:val="20"/>
                <w:szCs w:val="20"/>
              </w:rPr>
              <w:t>reliability, propaganda, one sided, biased, motive, represent, culture, stereotype, diversity, traditional view, attitudes, judge, jury, trial, legacy</w:t>
            </w:r>
          </w:p>
        </w:tc>
      </w:tr>
      <w:tr w:rsidR="00A11B3E" w:rsidRPr="007771FA" w14:paraId="6AD6C98B" w14:textId="77777777" w:rsidTr="53553F29">
        <w:tc>
          <w:tcPr>
            <w:tcW w:w="988" w:type="dxa"/>
          </w:tcPr>
          <w:p w14:paraId="17CED152" w14:textId="77777777" w:rsidR="00A11B3E" w:rsidRPr="007771FA" w:rsidRDefault="00A11B3E" w:rsidP="00A11B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71FA">
              <w:rPr>
                <w:rFonts w:cstheme="minorHAnsi"/>
                <w:b/>
                <w:bCs/>
                <w:sz w:val="20"/>
                <w:szCs w:val="20"/>
              </w:rPr>
              <w:t>Topic based</w:t>
            </w:r>
          </w:p>
        </w:tc>
        <w:tc>
          <w:tcPr>
            <w:tcW w:w="1559" w:type="dxa"/>
          </w:tcPr>
          <w:p w14:paraId="7440E923" w14:textId="77777777" w:rsidR="00A11B3E" w:rsidRPr="007771FA" w:rsidRDefault="00A11B3E" w:rsidP="00A11B3E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7771FA">
              <w:rPr>
                <w:rFonts w:cstheme="minorHAnsi"/>
                <w:color w:val="808080" w:themeColor="background1" w:themeShade="80"/>
                <w:sz w:val="20"/>
                <w:szCs w:val="20"/>
              </w:rPr>
              <w:t>Poppy, solider, Rocket, NASSA, Tim Peak, Shuttle launch, Mae Jemison,</w:t>
            </w:r>
          </w:p>
          <w:p w14:paraId="793CE650" w14:textId="5C03EB44" w:rsidR="00A11B3E" w:rsidRPr="007771FA" w:rsidRDefault="00A11B3E" w:rsidP="00A11B3E">
            <w:pPr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7771FA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Wolly </w:t>
            </w:r>
            <w:r w:rsidR="0092019C" w:rsidRPr="007771FA">
              <w:rPr>
                <w:rFonts w:cstheme="minorHAnsi"/>
                <w:color w:val="808080" w:themeColor="background1" w:themeShade="80"/>
                <w:sz w:val="20"/>
                <w:szCs w:val="20"/>
              </w:rPr>
              <w:t>Mammoth</w:t>
            </w:r>
            <w:r w:rsidRPr="007771FA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, </w:t>
            </w:r>
          </w:p>
          <w:p w14:paraId="305C7BFB" w14:textId="77777777" w:rsidR="00A11B3E" w:rsidRPr="007771FA" w:rsidRDefault="00A11B3E" w:rsidP="00A11B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1FA">
              <w:rPr>
                <w:rFonts w:cstheme="minorHAnsi"/>
                <w:color w:val="767171" w:themeColor="background2" w:themeShade="80"/>
                <w:sz w:val="20"/>
                <w:szCs w:val="20"/>
              </w:rPr>
              <w:t>Eddystone lighthouse, John Smeaton</w:t>
            </w:r>
          </w:p>
          <w:p w14:paraId="670D1BD5" w14:textId="77777777" w:rsidR="00A11B3E" w:rsidRPr="007771FA" w:rsidRDefault="00A11B3E" w:rsidP="00A11B3E">
            <w:pPr>
              <w:jc w:val="center"/>
              <w:rPr>
                <w:rFonts w:cstheme="minorHAnsi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F19770" w14:textId="65603776" w:rsidR="00A11B3E" w:rsidRPr="007771FA" w:rsidRDefault="00A11B3E" w:rsidP="00A11B3E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7771FA">
              <w:rPr>
                <w:rFonts w:cstheme="minorHAnsi"/>
                <w:color w:val="C00000"/>
                <w:sz w:val="20"/>
                <w:szCs w:val="20"/>
              </w:rPr>
              <w:t xml:space="preserve">Gunpowder, plot, plotters, secret, King James, Guy Fawkes, The Great Fire of London, Samuel Pepys, diary, Christopher Wren, King Charles II, Firebreak, Axe, Tower of London, Fire hook, Water squirt, Queen Victoria, </w:t>
            </w:r>
          </w:p>
          <w:p w14:paraId="5B4B9474" w14:textId="77777777" w:rsidR="00A11B3E" w:rsidRPr="007771FA" w:rsidRDefault="00A11B3E" w:rsidP="00A11B3E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7D8B0E36" w14:textId="77777777" w:rsidR="00A11B3E" w:rsidRPr="007771FA" w:rsidRDefault="00A11B3E" w:rsidP="00A11B3E">
            <w:pPr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AD3948" w14:textId="77777777" w:rsidR="00A11B3E" w:rsidRPr="007771FA" w:rsidRDefault="00A11B3E" w:rsidP="00A11B3E">
            <w:pPr>
              <w:rPr>
                <w:rFonts w:cstheme="minorHAnsi"/>
                <w:color w:val="FFC000" w:themeColor="accent4"/>
                <w:sz w:val="20"/>
                <w:szCs w:val="20"/>
              </w:rPr>
            </w:pPr>
            <w:r w:rsidRPr="007771FA">
              <w:rPr>
                <w:rFonts w:cstheme="minorHAnsi"/>
                <w:color w:val="FFC000" w:themeColor="accent4"/>
                <w:sz w:val="20"/>
                <w:szCs w:val="20"/>
              </w:rPr>
              <w:t xml:space="preserve">Castle, Palace, Turret, Moat, Portcullis, Shield, Motte and Bailey, </w:t>
            </w:r>
          </w:p>
          <w:p w14:paraId="427B6F2D" w14:textId="77777777" w:rsidR="00A11B3E" w:rsidRPr="007771FA" w:rsidRDefault="00A11B3E" w:rsidP="00A11B3E">
            <w:pPr>
              <w:rPr>
                <w:rFonts w:cstheme="minorHAnsi"/>
                <w:color w:val="FFC000" w:themeColor="accent4"/>
                <w:sz w:val="20"/>
                <w:szCs w:val="20"/>
              </w:rPr>
            </w:pPr>
            <w:r w:rsidRPr="007771FA">
              <w:rPr>
                <w:rFonts w:cstheme="minorHAnsi"/>
                <w:color w:val="FFC000" w:themeColor="accent4"/>
                <w:sz w:val="20"/>
                <w:szCs w:val="20"/>
              </w:rPr>
              <w:t>Curtain Wall, Arrow loops, Battlements, Drawbridge, Medieval, William the Conqueror,</w:t>
            </w:r>
          </w:p>
          <w:p w14:paraId="1464DA08" w14:textId="77777777" w:rsidR="00A11B3E" w:rsidRPr="007771FA" w:rsidRDefault="00A11B3E" w:rsidP="00A11B3E">
            <w:pPr>
              <w:rPr>
                <w:rFonts w:cstheme="minorHAnsi"/>
                <w:color w:val="FFC000" w:themeColor="accent4"/>
                <w:sz w:val="20"/>
                <w:szCs w:val="20"/>
              </w:rPr>
            </w:pPr>
            <w:r w:rsidRPr="007771FA">
              <w:rPr>
                <w:rFonts w:cstheme="minorHAnsi"/>
                <w:color w:val="FFC000" w:themeColor="accent4"/>
                <w:sz w:val="20"/>
                <w:szCs w:val="20"/>
              </w:rPr>
              <w:t>Fortified, Bathing machine, Penny lick, Pier, Steam train, Canals,</w:t>
            </w:r>
          </w:p>
          <w:p w14:paraId="7C0D1FB9" w14:textId="77777777" w:rsidR="00A11B3E" w:rsidRPr="007771FA" w:rsidRDefault="00A11B3E" w:rsidP="00A11B3E">
            <w:pPr>
              <w:jc w:val="center"/>
              <w:rPr>
                <w:rFonts w:cstheme="minorHAnsi"/>
                <w:color w:val="FFC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86EC9A" w14:textId="77777777" w:rsidR="00A11B3E" w:rsidRPr="007771FA" w:rsidRDefault="00A11B3E" w:rsidP="00A11B3E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proofErr w:type="spellStart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Ampitheatre</w:t>
            </w:r>
            <w:proofErr w:type="spellEnd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, Colosseum, Aqueduct,</w:t>
            </w:r>
          </w:p>
          <w:p w14:paraId="392F951B" w14:textId="77777777" w:rsidR="00A11B3E" w:rsidRPr="007771FA" w:rsidRDefault="00A11B3E" w:rsidP="00A11B3E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Roman Baths, Bronze, Copper mines, Iron, Hillfort, Neolithic,</w:t>
            </w:r>
          </w:p>
          <w:p w14:paraId="7177F962" w14:textId="77777777" w:rsidR="00A11B3E" w:rsidRPr="007771FA" w:rsidRDefault="00A11B3E" w:rsidP="00A11B3E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Hunter-</w:t>
            </w:r>
            <w:proofErr w:type="gramStart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Gatherer,  Roundhouses</w:t>
            </w:r>
            <w:proofErr w:type="gramEnd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, Celt, Hadrian’s Wall, Boudicca, Claudius, Julius Caesar, </w:t>
            </w:r>
            <w:proofErr w:type="gramStart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Villa,  </w:t>
            </w:r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>Cartimandua</w:t>
            </w:r>
            <w:proofErr w:type="gramEnd"/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  <w:shd w:val="clear" w:color="auto" w:fill="FFFFFF"/>
              </w:rPr>
              <w:t>,</w:t>
            </w:r>
          </w:p>
          <w:p w14:paraId="22A716DF" w14:textId="77777777" w:rsidR="00A11B3E" w:rsidRPr="007771FA" w:rsidRDefault="00A11B3E" w:rsidP="00A11B3E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Cottingley Beck,</w:t>
            </w:r>
          </w:p>
          <w:p w14:paraId="1ED007CD" w14:textId="17E58F9E" w:rsidR="00A11B3E" w:rsidRPr="007771FA" w:rsidRDefault="00A11B3E" w:rsidP="00A11B3E">
            <w:pPr>
              <w:pStyle w:val="TableParagraph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Sir Arthur Conan-Doyle, hoax</w:t>
            </w:r>
          </w:p>
        </w:tc>
        <w:tc>
          <w:tcPr>
            <w:tcW w:w="2126" w:type="dxa"/>
          </w:tcPr>
          <w:p w14:paraId="2DC81273" w14:textId="77777777" w:rsidR="00A11B3E" w:rsidRPr="007771FA" w:rsidRDefault="00A11B3E" w:rsidP="00A11B3E">
            <w:pPr>
              <w:rPr>
                <w:rFonts w:eastAsia="Comic Sans MS" w:cstheme="minorHAnsi"/>
                <w:color w:val="70AD47" w:themeColor="accent6"/>
                <w:sz w:val="20"/>
                <w:szCs w:val="20"/>
              </w:rPr>
            </w:pPr>
            <w:r w:rsidRPr="007771FA">
              <w:rPr>
                <w:rFonts w:cstheme="minorHAnsi"/>
                <w:color w:val="70AD47" w:themeColor="accent6"/>
                <w:sz w:val="20"/>
                <w:szCs w:val="20"/>
              </w:rPr>
              <w:t xml:space="preserve">Longship, </w:t>
            </w:r>
            <w:proofErr w:type="spellStart"/>
            <w:r w:rsidRPr="007771FA">
              <w:rPr>
                <w:rFonts w:cstheme="minorHAnsi"/>
                <w:color w:val="70AD47" w:themeColor="accent6"/>
                <w:sz w:val="20"/>
                <w:szCs w:val="20"/>
              </w:rPr>
              <w:t>Thached</w:t>
            </w:r>
            <w:proofErr w:type="spellEnd"/>
            <w:r w:rsidRPr="007771FA">
              <w:rPr>
                <w:rFonts w:cstheme="minorHAnsi"/>
                <w:color w:val="70AD47" w:themeColor="accent6"/>
                <w:sz w:val="20"/>
                <w:szCs w:val="20"/>
              </w:rPr>
              <w:t xml:space="preserve"> house, Angles, Saxtons,</w:t>
            </w:r>
            <w:r w:rsidRPr="007771F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771FA">
              <w:rPr>
                <w:rFonts w:eastAsia="Comic Sans MS" w:cstheme="minorHAnsi"/>
                <w:color w:val="70AD47" w:themeColor="accent6"/>
                <w:sz w:val="20"/>
                <w:szCs w:val="20"/>
              </w:rPr>
              <w:t>Hengest and Horsa,</w:t>
            </w:r>
          </w:p>
          <w:p w14:paraId="6F788A7C" w14:textId="3C892636" w:rsidR="00A11B3E" w:rsidRPr="007771FA" w:rsidRDefault="00A11B3E" w:rsidP="00A11B3E">
            <w:pPr>
              <w:rPr>
                <w:rFonts w:eastAsia="Comic Sans MS" w:cstheme="minorHAnsi"/>
                <w:color w:val="70AD47" w:themeColor="accent6"/>
                <w:sz w:val="20"/>
                <w:szCs w:val="20"/>
              </w:rPr>
            </w:pPr>
            <w:r w:rsidRPr="007771FA">
              <w:rPr>
                <w:rFonts w:eastAsia="Comic Sans MS" w:cstheme="minorHAnsi"/>
                <w:color w:val="6FAC47"/>
                <w:sz w:val="20"/>
                <w:szCs w:val="20"/>
              </w:rPr>
              <w:t>Monk,</w:t>
            </w:r>
            <w:r w:rsidR="2C4FD70E" w:rsidRPr="007771FA">
              <w:rPr>
                <w:rFonts w:eastAsia="Comic Sans MS" w:cstheme="minorHAnsi"/>
                <w:color w:val="6FAC47"/>
                <w:sz w:val="20"/>
                <w:szCs w:val="20"/>
              </w:rPr>
              <w:t xml:space="preserve"> </w:t>
            </w:r>
            <w:r w:rsidRPr="007771FA">
              <w:rPr>
                <w:rFonts w:eastAsia="Comic Sans MS" w:cstheme="minorHAnsi"/>
                <w:color w:val="6FAC47"/>
                <w:sz w:val="20"/>
                <w:szCs w:val="20"/>
              </w:rPr>
              <w:t>Weregel</w:t>
            </w:r>
            <w:r w:rsidR="2F3996A7" w:rsidRPr="007771FA">
              <w:rPr>
                <w:rFonts w:eastAsia="Comic Sans MS" w:cstheme="minorHAnsi"/>
                <w:color w:val="6FAC47"/>
                <w:sz w:val="20"/>
                <w:szCs w:val="20"/>
              </w:rPr>
              <w:t>d</w:t>
            </w:r>
            <w:r w:rsidRPr="007771FA">
              <w:rPr>
                <w:rFonts w:eastAsia="Comic Sans MS" w:cstheme="minorHAnsi"/>
                <w:color w:val="6FAC47"/>
                <w:sz w:val="20"/>
                <w:szCs w:val="20"/>
              </w:rPr>
              <w:t>, Athelstan, Augustine, Alfred the Great, Aethelred</w:t>
            </w:r>
            <w:r w:rsidR="6B9CAB6D" w:rsidRPr="007771FA">
              <w:rPr>
                <w:rFonts w:eastAsia="Comic Sans MS" w:cstheme="minorHAnsi"/>
                <w:color w:val="6FAC47"/>
                <w:sz w:val="20"/>
                <w:szCs w:val="20"/>
              </w:rPr>
              <w:t xml:space="preserve">, </w:t>
            </w:r>
            <w:r w:rsidRPr="007771FA">
              <w:rPr>
                <w:rFonts w:eastAsia="Comic Sans MS" w:cstheme="minorHAnsi"/>
                <w:color w:val="6FAC47"/>
                <w:sz w:val="20"/>
                <w:szCs w:val="20"/>
              </w:rPr>
              <w:t xml:space="preserve">Colliery, strike, trappers, hurriers, getters, </w:t>
            </w:r>
          </w:p>
          <w:p w14:paraId="15657095" w14:textId="2A3447F3" w:rsidR="00A11B3E" w:rsidRPr="007771FA" w:rsidRDefault="00A11B3E" w:rsidP="0092019C">
            <w:pPr>
              <w:rPr>
                <w:rFonts w:eastAsia="Comic Sans MS" w:cstheme="minorHAnsi"/>
                <w:color w:val="70AD47" w:themeColor="accent6"/>
                <w:sz w:val="20"/>
                <w:szCs w:val="20"/>
              </w:rPr>
            </w:pPr>
            <w:r w:rsidRPr="007771FA">
              <w:rPr>
                <w:rFonts w:eastAsia="Comic Sans MS" w:cstheme="minorHAnsi"/>
                <w:color w:val="6FAC47"/>
                <w:sz w:val="20"/>
                <w:szCs w:val="20"/>
              </w:rPr>
              <w:t>Winston Churchill, Adolf Hitler, evacuee, Neville Chamberlin, Nazi, Blitz, refugee, ration</w:t>
            </w:r>
          </w:p>
        </w:tc>
        <w:tc>
          <w:tcPr>
            <w:tcW w:w="2127" w:type="dxa"/>
          </w:tcPr>
          <w:p w14:paraId="6F9CD280" w14:textId="77777777" w:rsidR="00A11B3E" w:rsidRPr="007771FA" w:rsidRDefault="00A11B3E" w:rsidP="00A11B3E">
            <w:pPr>
              <w:pStyle w:val="TableParagraph"/>
              <w:ind w:left="104" w:right="346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Ancient.</w:t>
            </w:r>
          </w:p>
          <w:p w14:paraId="6E44788D" w14:textId="77777777" w:rsidR="00A11B3E" w:rsidRPr="007771FA" w:rsidRDefault="00A11B3E" w:rsidP="00A11B3E">
            <w:pPr>
              <w:pStyle w:val="TableParagraph"/>
              <w:ind w:left="104" w:right="346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Civilisation, Trojan war, Olympia, Chariot, Wattle and daub,</w:t>
            </w:r>
          </w:p>
          <w:p w14:paraId="53D1A365" w14:textId="77777777" w:rsidR="00A11B3E" w:rsidRPr="007771FA" w:rsidRDefault="00A11B3E" w:rsidP="00A11B3E">
            <w:pPr>
              <w:pStyle w:val="TableParagraph"/>
              <w:ind w:right="177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Spanish Armada, </w:t>
            </w:r>
          </w:p>
          <w:p w14:paraId="2C76425E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 xml:space="preserve">William Shakespeare, </w:t>
            </w:r>
          </w:p>
          <w:p w14:paraId="4FDCE079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>Temple Newsam,</w:t>
            </w:r>
          </w:p>
          <w:p w14:paraId="679C5101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>Reformation,</w:t>
            </w:r>
          </w:p>
          <w:p w14:paraId="72DC8567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>Status,</w:t>
            </w:r>
          </w:p>
          <w:p w14:paraId="10F6ABCB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>Protestant,</w:t>
            </w:r>
          </w:p>
          <w:p w14:paraId="62294976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>Mary Queen of Scots,</w:t>
            </w:r>
          </w:p>
          <w:p w14:paraId="64F40EFA" w14:textId="77777777" w:rsidR="00A11B3E" w:rsidRPr="007771FA" w:rsidRDefault="00A11B3E" w:rsidP="00A11B3E">
            <w:pPr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771FA">
              <w:rPr>
                <w:rFonts w:cstheme="minorHAnsi"/>
                <w:color w:val="5B9BD5" w:themeColor="accent1"/>
                <w:sz w:val="20"/>
                <w:szCs w:val="20"/>
              </w:rPr>
              <w:t xml:space="preserve">Lord Darnley </w:t>
            </w:r>
          </w:p>
        </w:tc>
        <w:tc>
          <w:tcPr>
            <w:tcW w:w="2551" w:type="dxa"/>
          </w:tcPr>
          <w:p w14:paraId="01EF883B" w14:textId="77777777" w:rsidR="00A11B3E" w:rsidRPr="007771FA" w:rsidRDefault="00A11B3E" w:rsidP="0092019C">
            <w:pPr>
              <w:pStyle w:val="TableParagraph"/>
              <w:ind w:right="28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Sarcophagus,</w:t>
            </w:r>
          </w:p>
          <w:p w14:paraId="79E73B95" w14:textId="324F6435" w:rsidR="00A11B3E" w:rsidRPr="007771FA" w:rsidRDefault="00A11B3E" w:rsidP="0092019C">
            <w:pPr>
              <w:pStyle w:val="TableParagraph"/>
              <w:ind w:left="109" w:right="28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Hieroglyphs,</w:t>
            </w:r>
            <w:r w:rsidR="0092019C"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Pyramid,</w:t>
            </w:r>
          </w:p>
          <w:p w14:paraId="36E5B6BF" w14:textId="77777777" w:rsidR="00A11B3E" w:rsidRPr="007771FA" w:rsidRDefault="00A11B3E" w:rsidP="0092019C">
            <w:pPr>
              <w:pStyle w:val="TableParagraph"/>
              <w:ind w:left="109" w:right="28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Antechamber,</w:t>
            </w:r>
          </w:p>
          <w:p w14:paraId="25A07B5B" w14:textId="77777777" w:rsidR="00A11B3E" w:rsidRPr="007771FA" w:rsidRDefault="00A11B3E" w:rsidP="0092019C">
            <w:pPr>
              <w:pStyle w:val="TableParagraph"/>
              <w:ind w:left="109" w:right="28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Tutankhamun,</w:t>
            </w:r>
          </w:p>
          <w:p w14:paraId="1A5EF44E" w14:textId="45FAB97F" w:rsidR="00A11B3E" w:rsidRPr="007771FA" w:rsidRDefault="00A11B3E" w:rsidP="0092019C">
            <w:pPr>
              <w:pStyle w:val="TableParagraph"/>
              <w:ind w:left="109" w:right="288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Ra, Isis, Anubis, Pharaoh, Rosetta stone,</w:t>
            </w:r>
            <w:r w:rsidR="0092019C"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Deterrent, </w:t>
            </w: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Bobbie/peelers, Highwayman,</w:t>
            </w:r>
            <w:r w:rsidR="0092019C"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Branding,</w:t>
            </w:r>
          </w:p>
          <w:p w14:paraId="47CF25C8" w14:textId="77777777" w:rsidR="00A11B3E" w:rsidRPr="007771FA" w:rsidRDefault="00A11B3E" w:rsidP="0092019C">
            <w:pPr>
              <w:pStyle w:val="TableParagraph"/>
              <w:ind w:left="109" w:right="28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The rack, tithing</w:t>
            </w:r>
          </w:p>
          <w:p w14:paraId="425BB374" w14:textId="56C50F96" w:rsidR="00A11B3E" w:rsidRPr="007771FA" w:rsidRDefault="00A11B3E" w:rsidP="0092019C">
            <w:pPr>
              <w:pStyle w:val="TableParagraph"/>
              <w:ind w:left="109" w:right="28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771F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Mutilation, Codices,</w:t>
            </w:r>
          </w:p>
          <w:p w14:paraId="49D1C2FB" w14:textId="04A03823" w:rsidR="00A11B3E" w:rsidRPr="007771FA" w:rsidRDefault="00A11B3E" w:rsidP="0092019C">
            <w:pPr>
              <w:spacing w:line="259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771FA">
              <w:rPr>
                <w:rFonts w:cstheme="minorHAnsi"/>
                <w:color w:val="FF0000"/>
                <w:sz w:val="20"/>
                <w:szCs w:val="20"/>
              </w:rPr>
              <w:t>Chichen Itza,</w:t>
            </w:r>
            <w:r w:rsidR="0092019C" w:rsidRPr="007771F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771FA">
              <w:rPr>
                <w:rFonts w:cstheme="minorHAnsi"/>
                <w:color w:val="FF0000"/>
                <w:sz w:val="20"/>
                <w:szCs w:val="20"/>
              </w:rPr>
              <w:t>Itzamna</w:t>
            </w:r>
            <w:proofErr w:type="spellEnd"/>
            <w:r w:rsidRPr="007771FA">
              <w:rPr>
                <w:rFonts w:cstheme="minorHAnsi"/>
                <w:color w:val="FF0000"/>
                <w:sz w:val="20"/>
                <w:szCs w:val="20"/>
              </w:rPr>
              <w:t>,</w:t>
            </w:r>
          </w:p>
          <w:p w14:paraId="082C598C" w14:textId="4490CEC4" w:rsidR="00A11B3E" w:rsidRPr="007771FA" w:rsidRDefault="00A11B3E" w:rsidP="0092019C">
            <w:pPr>
              <w:spacing w:line="259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771FA">
              <w:rPr>
                <w:rFonts w:cstheme="minorHAnsi"/>
                <w:color w:val="FF0000"/>
                <w:sz w:val="20"/>
                <w:szCs w:val="20"/>
              </w:rPr>
              <w:t>Kukulcan,</w:t>
            </w:r>
            <w:r w:rsidR="0092019C" w:rsidRPr="007771F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7771FA">
              <w:rPr>
                <w:rFonts w:cstheme="minorHAnsi"/>
                <w:color w:val="FF0000"/>
                <w:sz w:val="20"/>
                <w:szCs w:val="20"/>
              </w:rPr>
              <w:t xml:space="preserve">ahau or </w:t>
            </w:r>
            <w:proofErr w:type="spellStart"/>
            <w:r w:rsidRPr="007771FA">
              <w:rPr>
                <w:rFonts w:cstheme="minorHAnsi"/>
                <w:color w:val="FF0000"/>
                <w:sz w:val="20"/>
                <w:szCs w:val="20"/>
              </w:rPr>
              <w:t>ahaw</w:t>
            </w:r>
            <w:proofErr w:type="spellEnd"/>
            <w:r w:rsidRPr="007771FA">
              <w:rPr>
                <w:rFonts w:cstheme="minorHAnsi"/>
                <w:color w:val="FF0000"/>
                <w:sz w:val="20"/>
                <w:szCs w:val="20"/>
              </w:rPr>
              <w:t>,</w:t>
            </w:r>
          </w:p>
          <w:p w14:paraId="06B38047" w14:textId="4947D537" w:rsidR="00A11B3E" w:rsidRPr="007771FA" w:rsidRDefault="00A11B3E" w:rsidP="0092019C">
            <w:pPr>
              <w:spacing w:line="259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771FA">
              <w:rPr>
                <w:rFonts w:cstheme="minorHAnsi"/>
                <w:color w:val="FF0000"/>
                <w:sz w:val="20"/>
                <w:szCs w:val="20"/>
              </w:rPr>
              <w:t>Stelae, Haab</w:t>
            </w:r>
            <w:r w:rsidR="0092019C" w:rsidRPr="007771FA">
              <w:rPr>
                <w:rFonts w:cstheme="minorHAnsi"/>
                <w:color w:val="FF0000"/>
                <w:sz w:val="20"/>
                <w:szCs w:val="20"/>
              </w:rPr>
              <w:t xml:space="preserve">, </w:t>
            </w:r>
            <w:r w:rsidRPr="007771FA">
              <w:rPr>
                <w:rFonts w:cstheme="minorHAnsi"/>
                <w:color w:val="FF0000"/>
                <w:sz w:val="20"/>
                <w:szCs w:val="20"/>
              </w:rPr>
              <w:t>Pok-a-</w:t>
            </w:r>
            <w:proofErr w:type="spellStart"/>
            <w:r w:rsidRPr="007771FA">
              <w:rPr>
                <w:rFonts w:cstheme="minorHAnsi"/>
                <w:color w:val="FF0000"/>
                <w:sz w:val="20"/>
                <w:szCs w:val="20"/>
              </w:rPr>
              <w:t>tok</w:t>
            </w:r>
            <w:proofErr w:type="spellEnd"/>
            <w:r w:rsidRPr="007771FA">
              <w:rPr>
                <w:rFonts w:cstheme="minorHAnsi"/>
                <w:color w:val="FF0000"/>
                <w:sz w:val="20"/>
                <w:szCs w:val="20"/>
              </w:rPr>
              <w:t>,</w:t>
            </w:r>
          </w:p>
          <w:p w14:paraId="2F4CE38F" w14:textId="076428F9" w:rsidR="00A11B3E" w:rsidRPr="007771FA" w:rsidRDefault="00A11B3E" w:rsidP="0092019C">
            <w:pPr>
              <w:spacing w:line="259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7771FA">
              <w:rPr>
                <w:rFonts w:cstheme="minorHAnsi"/>
                <w:color w:val="FF0000"/>
                <w:sz w:val="20"/>
                <w:szCs w:val="20"/>
              </w:rPr>
              <w:t>Conquisadors</w:t>
            </w:r>
            <w:proofErr w:type="spellEnd"/>
            <w:r w:rsidRPr="007771FA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="0092019C" w:rsidRPr="007771FA">
              <w:rPr>
                <w:rFonts w:cstheme="minorHAnsi"/>
                <w:color w:val="FF0000"/>
                <w:sz w:val="20"/>
                <w:szCs w:val="20"/>
              </w:rPr>
              <w:t xml:space="preserve"> Shells,</w:t>
            </w:r>
          </w:p>
          <w:p w14:paraId="119DB934" w14:textId="70CDB19D" w:rsidR="00A11B3E" w:rsidRPr="007771FA" w:rsidRDefault="00A11B3E" w:rsidP="0092019C">
            <w:pPr>
              <w:spacing w:line="259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7771FA">
              <w:rPr>
                <w:rFonts w:cstheme="minorHAnsi"/>
                <w:color w:val="FF0000"/>
                <w:sz w:val="20"/>
                <w:szCs w:val="20"/>
              </w:rPr>
              <w:t>Ammunitiont</w:t>
            </w:r>
            <w:proofErr w:type="spellEnd"/>
            <w:r w:rsidRPr="007771FA">
              <w:rPr>
                <w:rFonts w:cstheme="minorHAnsi"/>
                <w:color w:val="FF0000"/>
                <w:sz w:val="20"/>
                <w:szCs w:val="20"/>
              </w:rPr>
              <w:t xml:space="preserve">, </w:t>
            </w:r>
            <w:r w:rsidR="0092019C" w:rsidRPr="007771FA">
              <w:rPr>
                <w:rFonts w:cstheme="minorHAnsi"/>
                <w:color w:val="FF0000"/>
                <w:sz w:val="20"/>
                <w:szCs w:val="20"/>
              </w:rPr>
              <w:t xml:space="preserve">Munitions, </w:t>
            </w:r>
          </w:p>
        </w:tc>
      </w:tr>
    </w:tbl>
    <w:p w14:paraId="574DDE6A" w14:textId="77777777" w:rsidR="003A1728" w:rsidRPr="007771FA" w:rsidRDefault="003A1728">
      <w:pPr>
        <w:rPr>
          <w:rFonts w:cstheme="minorHAnsi"/>
        </w:rPr>
      </w:pPr>
    </w:p>
    <w:sectPr w:rsidR="003A1728" w:rsidRPr="007771FA" w:rsidSect="004938A3">
      <w:headerReference w:type="default" r:id="rId10"/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DE31" w14:textId="77777777" w:rsidR="00954D3B" w:rsidRDefault="00954D3B" w:rsidP="00F741FB">
      <w:pPr>
        <w:spacing w:after="0" w:line="240" w:lineRule="auto"/>
      </w:pPr>
      <w:r>
        <w:separator/>
      </w:r>
    </w:p>
  </w:endnote>
  <w:endnote w:type="continuationSeparator" w:id="0">
    <w:p w14:paraId="12A1327D" w14:textId="77777777" w:rsidR="00954D3B" w:rsidRDefault="00954D3B" w:rsidP="00F7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9E18" w14:textId="77777777" w:rsidR="00954D3B" w:rsidRDefault="00954D3B" w:rsidP="00F741FB">
      <w:pPr>
        <w:spacing w:after="0" w:line="240" w:lineRule="auto"/>
      </w:pPr>
      <w:r>
        <w:separator/>
      </w:r>
    </w:p>
  </w:footnote>
  <w:footnote w:type="continuationSeparator" w:id="0">
    <w:p w14:paraId="50A5D7C0" w14:textId="77777777" w:rsidR="00954D3B" w:rsidRDefault="00954D3B" w:rsidP="00F7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A977" w14:textId="30798C03" w:rsidR="00F741FB" w:rsidRDefault="007771FA">
    <w:pPr>
      <w:pStyle w:val="Header"/>
    </w:pPr>
    <w:bookmarkStart w:id="0" w:name="_Hlk118721763"/>
    <w:bookmarkStart w:id="1" w:name="_Hlk118721764"/>
    <w:bookmarkStart w:id="2" w:name="_Hlk118721765"/>
    <w:bookmarkStart w:id="3" w:name="_Hlk118721766"/>
    <w:r w:rsidRPr="007771FA"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CA06B51" wp14:editId="0A9B9D3D">
          <wp:simplePos x="0" y="0"/>
          <wp:positionH relativeFrom="column">
            <wp:posOffset>30480</wp:posOffset>
          </wp:positionH>
          <wp:positionV relativeFrom="paragraph">
            <wp:posOffset>-635</wp:posOffset>
          </wp:positionV>
          <wp:extent cx="792480" cy="792480"/>
          <wp:effectExtent l="0" t="0" r="7620" b="7620"/>
          <wp:wrapThrough wrapText="bothSides">
            <wp:wrapPolygon edited="0">
              <wp:start x="6231" y="0"/>
              <wp:lineTo x="0" y="3115"/>
              <wp:lineTo x="0" y="15058"/>
              <wp:lineTo x="519" y="17135"/>
              <wp:lineTo x="5712" y="21288"/>
              <wp:lineTo x="6231" y="21288"/>
              <wp:lineTo x="15058" y="21288"/>
              <wp:lineTo x="15577" y="21288"/>
              <wp:lineTo x="20769" y="17135"/>
              <wp:lineTo x="21288" y="15058"/>
              <wp:lineTo x="21288" y="3115"/>
              <wp:lineTo x="15058" y="0"/>
              <wp:lineTo x="6231" y="0"/>
            </wp:wrapPolygon>
          </wp:wrapThrough>
          <wp:docPr id="2094769438" name="Picture 2" descr="Austhorpe Primary School - Red Kite Learning Trust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sthorpe Primary School - Red Kite Learning Trust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1F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6A36FE4" wp14:editId="67085292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834390" cy="579120"/>
          <wp:effectExtent l="0" t="0" r="3810" b="0"/>
          <wp:wrapTight wrapText="bothSides">
            <wp:wrapPolygon edited="0">
              <wp:start x="0" y="0"/>
              <wp:lineTo x="0" y="20605"/>
              <wp:lineTo x="21205" y="20605"/>
              <wp:lineTo x="212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kite learning trust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71FA">
      <w:t xml:space="preserve"> </w:t>
    </w:r>
    <w:r w:rsidRPr="007771FA">
      <w:rPr>
        <w:b/>
        <w:sz w:val="32"/>
      </w:rPr>
      <w:t xml:space="preserve"> </w:t>
    </w:r>
    <w:r w:rsidR="00F741FB">
      <w:rPr>
        <w:b/>
        <w:sz w:val="32"/>
      </w:rPr>
      <w:t xml:space="preserve">AUSTHORPE PRIMARY SCHOOL </w:t>
    </w:r>
    <w:r w:rsidR="00F741FB">
      <w:rPr>
        <w:b/>
        <w:sz w:val="32"/>
      </w:rPr>
      <w:br/>
      <w:t>CURRICULUM PROGRESSION</w:t>
    </w:r>
    <w:r w:rsidR="003A1728">
      <w:rPr>
        <w:b/>
        <w:sz w:val="32"/>
      </w:rPr>
      <w:t xml:space="preserve"> OF </w:t>
    </w:r>
    <w:r w:rsidR="001505D5">
      <w:rPr>
        <w:b/>
        <w:sz w:val="32"/>
      </w:rPr>
      <w:t>VOCABULARY</w:t>
    </w:r>
    <w:r w:rsidR="003A1728">
      <w:rPr>
        <w:b/>
        <w:sz w:val="32"/>
      </w:rPr>
      <w:t xml:space="preserve"> </w:t>
    </w:r>
    <w:r w:rsidR="00F741FB">
      <w:rPr>
        <w:b/>
        <w:sz w:val="32"/>
      </w:rPr>
      <w:br/>
    </w:r>
    <w:r w:rsidR="00B60EEC">
      <w:rPr>
        <w:b/>
        <w:sz w:val="32"/>
      </w:rPr>
      <w:t>HISTORY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F7D"/>
    <w:multiLevelType w:val="multilevel"/>
    <w:tmpl w:val="467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91562"/>
    <w:multiLevelType w:val="multilevel"/>
    <w:tmpl w:val="27D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44FC3"/>
    <w:multiLevelType w:val="hybridMultilevel"/>
    <w:tmpl w:val="64E0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12E3"/>
    <w:multiLevelType w:val="multilevel"/>
    <w:tmpl w:val="70E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47B11"/>
    <w:multiLevelType w:val="multilevel"/>
    <w:tmpl w:val="FC16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43B80"/>
    <w:multiLevelType w:val="hybridMultilevel"/>
    <w:tmpl w:val="B10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21A2"/>
    <w:multiLevelType w:val="hybridMultilevel"/>
    <w:tmpl w:val="3AE0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73321"/>
    <w:multiLevelType w:val="hybridMultilevel"/>
    <w:tmpl w:val="5C6AD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52639"/>
    <w:multiLevelType w:val="multilevel"/>
    <w:tmpl w:val="3580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BA3E4B"/>
    <w:multiLevelType w:val="multilevel"/>
    <w:tmpl w:val="EE2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0939A8"/>
    <w:multiLevelType w:val="multilevel"/>
    <w:tmpl w:val="3B34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845332"/>
    <w:multiLevelType w:val="hybridMultilevel"/>
    <w:tmpl w:val="BCE078E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778694E"/>
    <w:multiLevelType w:val="multilevel"/>
    <w:tmpl w:val="4BC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F450E1"/>
    <w:multiLevelType w:val="hybridMultilevel"/>
    <w:tmpl w:val="0C6AB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226EF"/>
    <w:multiLevelType w:val="hybridMultilevel"/>
    <w:tmpl w:val="503A2430"/>
    <w:lvl w:ilvl="0" w:tplc="DE227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1385E"/>
    <w:multiLevelType w:val="multilevel"/>
    <w:tmpl w:val="3DE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ED501F"/>
    <w:multiLevelType w:val="multilevel"/>
    <w:tmpl w:val="0F0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9B709B"/>
    <w:multiLevelType w:val="multilevel"/>
    <w:tmpl w:val="8EE6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D20B2A"/>
    <w:multiLevelType w:val="hybridMultilevel"/>
    <w:tmpl w:val="343C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3F1C"/>
    <w:multiLevelType w:val="multilevel"/>
    <w:tmpl w:val="9E1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B61A3A"/>
    <w:multiLevelType w:val="multilevel"/>
    <w:tmpl w:val="975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C02C2C"/>
    <w:multiLevelType w:val="multilevel"/>
    <w:tmpl w:val="7C84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7336049">
    <w:abstractNumId w:val="7"/>
  </w:num>
  <w:num w:numId="2" w16cid:durableId="1398625672">
    <w:abstractNumId w:val="2"/>
  </w:num>
  <w:num w:numId="3" w16cid:durableId="1263417016">
    <w:abstractNumId w:val="18"/>
  </w:num>
  <w:num w:numId="4" w16cid:durableId="1339770179">
    <w:abstractNumId w:val="11"/>
  </w:num>
  <w:num w:numId="5" w16cid:durableId="779178413">
    <w:abstractNumId w:val="13"/>
  </w:num>
  <w:num w:numId="6" w16cid:durableId="105152297">
    <w:abstractNumId w:val="14"/>
  </w:num>
  <w:num w:numId="7" w16cid:durableId="21976012">
    <w:abstractNumId w:val="5"/>
  </w:num>
  <w:num w:numId="8" w16cid:durableId="1839345272">
    <w:abstractNumId w:val="6"/>
  </w:num>
  <w:num w:numId="9" w16cid:durableId="545684017">
    <w:abstractNumId w:val="4"/>
  </w:num>
  <w:num w:numId="10" w16cid:durableId="712726864">
    <w:abstractNumId w:val="9"/>
  </w:num>
  <w:num w:numId="11" w16cid:durableId="17896854">
    <w:abstractNumId w:val="21"/>
  </w:num>
  <w:num w:numId="12" w16cid:durableId="438566945">
    <w:abstractNumId w:val="16"/>
  </w:num>
  <w:num w:numId="13" w16cid:durableId="1861426859">
    <w:abstractNumId w:val="17"/>
  </w:num>
  <w:num w:numId="14" w16cid:durableId="1797873085">
    <w:abstractNumId w:val="12"/>
  </w:num>
  <w:num w:numId="15" w16cid:durableId="1013806246">
    <w:abstractNumId w:val="1"/>
  </w:num>
  <w:num w:numId="16" w16cid:durableId="1294365737">
    <w:abstractNumId w:val="10"/>
  </w:num>
  <w:num w:numId="17" w16cid:durableId="1400908352">
    <w:abstractNumId w:val="3"/>
  </w:num>
  <w:num w:numId="18" w16cid:durableId="79564658">
    <w:abstractNumId w:val="20"/>
  </w:num>
  <w:num w:numId="19" w16cid:durableId="1352298230">
    <w:abstractNumId w:val="8"/>
  </w:num>
  <w:num w:numId="20" w16cid:durableId="2079012748">
    <w:abstractNumId w:val="0"/>
  </w:num>
  <w:num w:numId="21" w16cid:durableId="595091642">
    <w:abstractNumId w:val="19"/>
  </w:num>
  <w:num w:numId="22" w16cid:durableId="1775593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FB"/>
    <w:rsid w:val="000028AA"/>
    <w:rsid w:val="00066C11"/>
    <w:rsid w:val="00075F5D"/>
    <w:rsid w:val="00103819"/>
    <w:rsid w:val="001310EA"/>
    <w:rsid w:val="001443F8"/>
    <w:rsid w:val="001505D5"/>
    <w:rsid w:val="0017487A"/>
    <w:rsid w:val="001754C9"/>
    <w:rsid w:val="001B3C18"/>
    <w:rsid w:val="00215208"/>
    <w:rsid w:val="00291724"/>
    <w:rsid w:val="00294B59"/>
    <w:rsid w:val="00320D2E"/>
    <w:rsid w:val="00357BFE"/>
    <w:rsid w:val="003A1728"/>
    <w:rsid w:val="003A3D9E"/>
    <w:rsid w:val="003F22EA"/>
    <w:rsid w:val="004541BD"/>
    <w:rsid w:val="00463281"/>
    <w:rsid w:val="0046576A"/>
    <w:rsid w:val="004673E5"/>
    <w:rsid w:val="004938A3"/>
    <w:rsid w:val="004D3999"/>
    <w:rsid w:val="0050170C"/>
    <w:rsid w:val="005729C4"/>
    <w:rsid w:val="00575C82"/>
    <w:rsid w:val="005C0513"/>
    <w:rsid w:val="005C2815"/>
    <w:rsid w:val="005C5B43"/>
    <w:rsid w:val="00600806"/>
    <w:rsid w:val="00613C8F"/>
    <w:rsid w:val="00662463"/>
    <w:rsid w:val="006C02BE"/>
    <w:rsid w:val="006C5A76"/>
    <w:rsid w:val="006D6A8C"/>
    <w:rsid w:val="006E7FF6"/>
    <w:rsid w:val="006F77A5"/>
    <w:rsid w:val="007046CE"/>
    <w:rsid w:val="00735574"/>
    <w:rsid w:val="007771FA"/>
    <w:rsid w:val="00792F91"/>
    <w:rsid w:val="00822A35"/>
    <w:rsid w:val="008269D0"/>
    <w:rsid w:val="00865C14"/>
    <w:rsid w:val="008A2ABF"/>
    <w:rsid w:val="00914B64"/>
    <w:rsid w:val="0092019C"/>
    <w:rsid w:val="00934BD9"/>
    <w:rsid w:val="00947290"/>
    <w:rsid w:val="00954D3B"/>
    <w:rsid w:val="009A6993"/>
    <w:rsid w:val="009B23B0"/>
    <w:rsid w:val="009B5D18"/>
    <w:rsid w:val="009C09DC"/>
    <w:rsid w:val="009F63AF"/>
    <w:rsid w:val="00A11B3E"/>
    <w:rsid w:val="00A533E2"/>
    <w:rsid w:val="00A7567F"/>
    <w:rsid w:val="00B562C9"/>
    <w:rsid w:val="00B60EEC"/>
    <w:rsid w:val="00B6525C"/>
    <w:rsid w:val="00BB370B"/>
    <w:rsid w:val="00BB3F85"/>
    <w:rsid w:val="00BC30F5"/>
    <w:rsid w:val="00C245B7"/>
    <w:rsid w:val="00CA2BFB"/>
    <w:rsid w:val="00D259F4"/>
    <w:rsid w:val="00D66655"/>
    <w:rsid w:val="00E0012C"/>
    <w:rsid w:val="00E56281"/>
    <w:rsid w:val="00E673C4"/>
    <w:rsid w:val="00EC6DFB"/>
    <w:rsid w:val="00F40B63"/>
    <w:rsid w:val="00F741FB"/>
    <w:rsid w:val="00FA51F1"/>
    <w:rsid w:val="00FB15C8"/>
    <w:rsid w:val="00FC63BA"/>
    <w:rsid w:val="01AB77EF"/>
    <w:rsid w:val="022EC84B"/>
    <w:rsid w:val="0255DE4A"/>
    <w:rsid w:val="03F1AEAB"/>
    <w:rsid w:val="048761ED"/>
    <w:rsid w:val="05C7EC25"/>
    <w:rsid w:val="06D0C62A"/>
    <w:rsid w:val="073D978A"/>
    <w:rsid w:val="0986FBC7"/>
    <w:rsid w:val="099BB170"/>
    <w:rsid w:val="09DD48D5"/>
    <w:rsid w:val="0B129D70"/>
    <w:rsid w:val="0B8732B5"/>
    <w:rsid w:val="0CA5954A"/>
    <w:rsid w:val="0DE5073F"/>
    <w:rsid w:val="0E1D4ADB"/>
    <w:rsid w:val="0F9615AD"/>
    <w:rsid w:val="0FB00651"/>
    <w:rsid w:val="0FFBB5B6"/>
    <w:rsid w:val="1154EB9D"/>
    <w:rsid w:val="12A311F7"/>
    <w:rsid w:val="12A3C7C8"/>
    <w:rsid w:val="1495E5B3"/>
    <w:rsid w:val="15295187"/>
    <w:rsid w:val="15BD927F"/>
    <w:rsid w:val="15FBB3D8"/>
    <w:rsid w:val="1652737D"/>
    <w:rsid w:val="16B1F065"/>
    <w:rsid w:val="16C521E8"/>
    <w:rsid w:val="16FC22E3"/>
    <w:rsid w:val="17AB04C4"/>
    <w:rsid w:val="17EE43DE"/>
    <w:rsid w:val="19F04B47"/>
    <w:rsid w:val="1B25E4A0"/>
    <w:rsid w:val="1B3558EB"/>
    <w:rsid w:val="1C01E4D2"/>
    <w:rsid w:val="1CC1B501"/>
    <w:rsid w:val="1DB577F4"/>
    <w:rsid w:val="1E0DD497"/>
    <w:rsid w:val="1E5D8562"/>
    <w:rsid w:val="2079E687"/>
    <w:rsid w:val="20E8629D"/>
    <w:rsid w:val="20FE18A9"/>
    <w:rsid w:val="2107A6C1"/>
    <w:rsid w:val="2136870C"/>
    <w:rsid w:val="22E145BA"/>
    <w:rsid w:val="22E73299"/>
    <w:rsid w:val="235A0063"/>
    <w:rsid w:val="240370E9"/>
    <w:rsid w:val="24A2B547"/>
    <w:rsid w:val="250917B3"/>
    <w:rsid w:val="2534EF54"/>
    <w:rsid w:val="25D07A96"/>
    <w:rsid w:val="260E1726"/>
    <w:rsid w:val="267084CD"/>
    <w:rsid w:val="26CECE4F"/>
    <w:rsid w:val="27EB97C5"/>
    <w:rsid w:val="280285B3"/>
    <w:rsid w:val="28553C67"/>
    <w:rsid w:val="29A8258F"/>
    <w:rsid w:val="2ADE4096"/>
    <w:rsid w:val="2B05538B"/>
    <w:rsid w:val="2B3CC58B"/>
    <w:rsid w:val="2BEC8C43"/>
    <w:rsid w:val="2C16A300"/>
    <w:rsid w:val="2C4FD70E"/>
    <w:rsid w:val="2ED9E034"/>
    <w:rsid w:val="2F3996A7"/>
    <w:rsid w:val="2F438D2A"/>
    <w:rsid w:val="3110F0F8"/>
    <w:rsid w:val="31504B2B"/>
    <w:rsid w:val="31BFE4D0"/>
    <w:rsid w:val="3504C0AC"/>
    <w:rsid w:val="35E9214E"/>
    <w:rsid w:val="3609CA52"/>
    <w:rsid w:val="36260756"/>
    <w:rsid w:val="363FE69D"/>
    <w:rsid w:val="36D517DD"/>
    <w:rsid w:val="397F3848"/>
    <w:rsid w:val="39F7FFD6"/>
    <w:rsid w:val="3A52D4BC"/>
    <w:rsid w:val="3CDD117C"/>
    <w:rsid w:val="3DDA8988"/>
    <w:rsid w:val="3FE53AD1"/>
    <w:rsid w:val="4137A5A3"/>
    <w:rsid w:val="419468B1"/>
    <w:rsid w:val="41B0BBC6"/>
    <w:rsid w:val="434C8F8E"/>
    <w:rsid w:val="4538A862"/>
    <w:rsid w:val="4551CB3A"/>
    <w:rsid w:val="45865C4C"/>
    <w:rsid w:val="46D478C3"/>
    <w:rsid w:val="472C6D28"/>
    <w:rsid w:val="47CCEEB5"/>
    <w:rsid w:val="4886B24D"/>
    <w:rsid w:val="499FE690"/>
    <w:rsid w:val="49F1EE96"/>
    <w:rsid w:val="4A3F062A"/>
    <w:rsid w:val="4B3F3F39"/>
    <w:rsid w:val="4B481068"/>
    <w:rsid w:val="4E2A2CFD"/>
    <w:rsid w:val="4E69A4C0"/>
    <w:rsid w:val="4EE20B49"/>
    <w:rsid w:val="4F4F8D63"/>
    <w:rsid w:val="4F5FB67C"/>
    <w:rsid w:val="4FAFA2A3"/>
    <w:rsid w:val="4FE8AFE4"/>
    <w:rsid w:val="52166748"/>
    <w:rsid w:val="526A68D3"/>
    <w:rsid w:val="53553F29"/>
    <w:rsid w:val="53E7CD38"/>
    <w:rsid w:val="54590B76"/>
    <w:rsid w:val="545D7ADC"/>
    <w:rsid w:val="547941EB"/>
    <w:rsid w:val="54E1ACFE"/>
    <w:rsid w:val="54EAAD04"/>
    <w:rsid w:val="5549ACF2"/>
    <w:rsid w:val="56C65909"/>
    <w:rsid w:val="5757C6DF"/>
    <w:rsid w:val="576B257E"/>
    <w:rsid w:val="59AC5767"/>
    <w:rsid w:val="59E62AD7"/>
    <w:rsid w:val="5AFCD7E5"/>
    <w:rsid w:val="5C98A846"/>
    <w:rsid w:val="5DCAD405"/>
    <w:rsid w:val="5F1666FB"/>
    <w:rsid w:val="5F893EE3"/>
    <w:rsid w:val="604CFA72"/>
    <w:rsid w:val="62D1036A"/>
    <w:rsid w:val="63D9D485"/>
    <w:rsid w:val="64110F06"/>
    <w:rsid w:val="66900A22"/>
    <w:rsid w:val="6692C7F5"/>
    <w:rsid w:val="66A76AE4"/>
    <w:rsid w:val="693806A5"/>
    <w:rsid w:val="69A42EF7"/>
    <w:rsid w:val="6A1C0B1B"/>
    <w:rsid w:val="6A80508A"/>
    <w:rsid w:val="6B9CAB6D"/>
    <w:rsid w:val="6BABC25A"/>
    <w:rsid w:val="6C13D61E"/>
    <w:rsid w:val="6C381A72"/>
    <w:rsid w:val="6CA90836"/>
    <w:rsid w:val="6D38EA61"/>
    <w:rsid w:val="6D53ABDD"/>
    <w:rsid w:val="6D9EC8EF"/>
    <w:rsid w:val="6E44D897"/>
    <w:rsid w:val="6E7A8CF2"/>
    <w:rsid w:val="6FB5FDCB"/>
    <w:rsid w:val="715A16A3"/>
    <w:rsid w:val="719EBDE2"/>
    <w:rsid w:val="725BD537"/>
    <w:rsid w:val="733E5F55"/>
    <w:rsid w:val="735822A0"/>
    <w:rsid w:val="748E067F"/>
    <w:rsid w:val="74D75CD3"/>
    <w:rsid w:val="751AF5C3"/>
    <w:rsid w:val="751B4EE3"/>
    <w:rsid w:val="7590839E"/>
    <w:rsid w:val="7745AB35"/>
    <w:rsid w:val="782B93C3"/>
    <w:rsid w:val="7A7D4BF7"/>
    <w:rsid w:val="7D5B6446"/>
    <w:rsid w:val="7F50B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35821"/>
  <w15:chartTrackingRefBased/>
  <w15:docId w15:val="{9272B67B-0D04-4F31-8D1B-713E8ACE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FB"/>
  </w:style>
  <w:style w:type="paragraph" w:styleId="Footer">
    <w:name w:val="footer"/>
    <w:basedOn w:val="Normal"/>
    <w:link w:val="FooterChar"/>
    <w:uiPriority w:val="99"/>
    <w:unhideWhenUsed/>
    <w:rsid w:val="00F7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FB"/>
  </w:style>
  <w:style w:type="table" w:styleId="TableGrid">
    <w:name w:val="Table Grid"/>
    <w:basedOn w:val="TableNormal"/>
    <w:uiPriority w:val="39"/>
    <w:rsid w:val="00F7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F5"/>
    <w:pPr>
      <w:ind w:left="720"/>
      <w:contextualSpacing/>
    </w:pPr>
  </w:style>
  <w:style w:type="paragraph" w:customStyle="1" w:styleId="ssrcss-1q0x1qg-paragraph">
    <w:name w:val="ssrcss-1q0x1qg-paragraph"/>
    <w:basedOn w:val="Normal"/>
    <w:rsid w:val="0093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66655"/>
  </w:style>
  <w:style w:type="paragraph" w:customStyle="1" w:styleId="TableParagraph">
    <w:name w:val="Table Paragraph"/>
    <w:basedOn w:val="Normal"/>
    <w:uiPriority w:val="1"/>
    <w:qFormat/>
    <w:rsid w:val="00EC6D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5C2815"/>
    <w:rPr>
      <w:color w:val="0000FF"/>
      <w:u w:val="single"/>
    </w:rPr>
  </w:style>
  <w:style w:type="character" w:customStyle="1" w:styleId="contextualspellingandgrammarerror">
    <w:name w:val="contextualspellingandgrammarerror"/>
    <w:basedOn w:val="DefaultParagraphFont"/>
    <w:rsid w:val="009C09DC"/>
  </w:style>
  <w:style w:type="paragraph" w:customStyle="1" w:styleId="paragraph">
    <w:name w:val="paragraph"/>
    <w:basedOn w:val="Normal"/>
    <w:rsid w:val="0029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9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1C0D6DF69034186BB3E2ED2BD347A" ma:contentTypeVersion="18" ma:contentTypeDescription="Create a new document." ma:contentTypeScope="" ma:versionID="320b71e59c88fae8c79fc64296eda5dd">
  <xsd:schema xmlns:xsd="http://www.w3.org/2001/XMLSchema" xmlns:xs="http://www.w3.org/2001/XMLSchema" xmlns:p="http://schemas.microsoft.com/office/2006/metadata/properties" xmlns:ns2="cbc31723-9663-4450-b82b-02bccc59e394" xmlns:ns3="5936b57e-eb57-47a0-92ce-a9318d24d48a" targetNamespace="http://schemas.microsoft.com/office/2006/metadata/properties" ma:root="true" ma:fieldsID="eb766607ea2e7ba024ebc71f3cb0aec3" ns2:_="" ns3:_="">
    <xsd:import namespace="cbc31723-9663-4450-b82b-02bccc59e394"/>
    <xsd:import namespace="5936b57e-eb57-47a0-92ce-a9318d24d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31723-9663-4450-b82b-02bccc59e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b57e-eb57-47a0-92ce-a9318d24d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b9335-eb7e-4d99-b0d9-29232807aed5}" ma:internalName="TaxCatchAll" ma:showField="CatchAllData" ma:web="5936b57e-eb57-47a0-92ce-a9318d24d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31723-9663-4450-b82b-02bccc59e394">
      <Terms xmlns="http://schemas.microsoft.com/office/infopath/2007/PartnerControls"/>
    </lcf76f155ced4ddcb4097134ff3c332f>
    <TaxCatchAll xmlns="5936b57e-eb57-47a0-92ce-a9318d24d48a" xsi:nil="true"/>
  </documentManagement>
</p:properties>
</file>

<file path=customXml/itemProps1.xml><?xml version="1.0" encoding="utf-8"?>
<ds:datastoreItem xmlns:ds="http://schemas.openxmlformats.org/officeDocument/2006/customXml" ds:itemID="{C60EF16E-5FBC-42D5-BE3E-803C81F96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31723-9663-4450-b82b-02bccc59e394"/>
    <ds:schemaRef ds:uri="5936b57e-eb57-47a0-92ce-a9318d24d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C083-C81B-4F97-9525-841B87AC8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ECE10-DB74-4855-A04E-812BDA9D79AF}">
  <ds:schemaRefs>
    <ds:schemaRef ds:uri="http://schemas.microsoft.com/office/2006/metadata/properties"/>
    <ds:schemaRef ds:uri="http://schemas.microsoft.com/office/infopath/2007/PartnerControls"/>
    <ds:schemaRef ds:uri="cbc31723-9663-4450-b82b-02bccc59e394"/>
    <ds:schemaRef ds:uri="5936b57e-eb57-47a0-92ce-a9318d24d4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Company>Owner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Morley</dc:creator>
  <cp:keywords/>
  <dc:description/>
  <cp:lastModifiedBy>Daisy Goodman</cp:lastModifiedBy>
  <cp:revision>2</cp:revision>
  <cp:lastPrinted>2022-11-09T12:08:00Z</cp:lastPrinted>
  <dcterms:created xsi:type="dcterms:W3CDTF">2026-06-25T13:10:00Z</dcterms:created>
  <dcterms:modified xsi:type="dcterms:W3CDTF">2026-06-25T13:10:00Z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0x0101005801C0D6DF69034186BB3E2ED2BD347A</vt:lpwstr>
  </property>
</Properties>
</file>